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34C" w:rsidRPr="002E66E0" w:rsidRDefault="00E4581D">
      <w:pPr>
        <w:spacing w:after="0" w:line="408" w:lineRule="auto"/>
        <w:ind w:left="120"/>
        <w:jc w:val="center"/>
        <w:rPr>
          <w:lang w:val="ru-RU"/>
        </w:rPr>
      </w:pPr>
      <w:bookmarkStart w:id="0" w:name="block-34009676"/>
      <w:r w:rsidRPr="002E66E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4534C" w:rsidRPr="002E66E0" w:rsidRDefault="0044534C">
      <w:pPr>
        <w:spacing w:after="0" w:line="408" w:lineRule="auto"/>
        <w:ind w:left="120"/>
        <w:jc w:val="center"/>
        <w:rPr>
          <w:lang w:val="ru-RU"/>
        </w:rPr>
      </w:pPr>
    </w:p>
    <w:p w:rsidR="0044534C" w:rsidRPr="002E66E0" w:rsidRDefault="0044534C">
      <w:pPr>
        <w:spacing w:after="0" w:line="408" w:lineRule="auto"/>
        <w:ind w:left="120"/>
        <w:jc w:val="center"/>
        <w:rPr>
          <w:lang w:val="ru-RU"/>
        </w:rPr>
      </w:pPr>
    </w:p>
    <w:p w:rsidR="0044534C" w:rsidRPr="002E66E0" w:rsidRDefault="00E4581D">
      <w:pPr>
        <w:spacing w:after="0" w:line="408" w:lineRule="auto"/>
        <w:ind w:left="120"/>
        <w:jc w:val="center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МБОУ «СОШ №1 с. Алхан–Юрт»</w:t>
      </w:r>
    </w:p>
    <w:p w:rsidR="0044534C" w:rsidRPr="002E66E0" w:rsidRDefault="0044534C">
      <w:pPr>
        <w:spacing w:after="0"/>
        <w:ind w:left="120"/>
        <w:rPr>
          <w:lang w:val="ru-RU"/>
        </w:rPr>
      </w:pPr>
    </w:p>
    <w:p w:rsidR="0044534C" w:rsidRPr="002E66E0" w:rsidRDefault="0044534C">
      <w:pPr>
        <w:spacing w:after="0"/>
        <w:ind w:left="120"/>
        <w:rPr>
          <w:lang w:val="ru-RU"/>
        </w:rPr>
      </w:pPr>
    </w:p>
    <w:p w:rsidR="0044534C" w:rsidRPr="002E66E0" w:rsidRDefault="0044534C">
      <w:pPr>
        <w:spacing w:after="0"/>
        <w:ind w:left="120"/>
        <w:rPr>
          <w:lang w:val="ru-RU"/>
        </w:rPr>
      </w:pPr>
    </w:p>
    <w:p w:rsidR="0044534C" w:rsidRPr="002E66E0" w:rsidRDefault="0044534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B03E7" w:rsidRPr="00AB03E7" w:rsidTr="00AB03E7">
        <w:tc>
          <w:tcPr>
            <w:tcW w:w="3114" w:type="dxa"/>
          </w:tcPr>
          <w:p w:rsidR="00AB03E7" w:rsidRPr="0040209D" w:rsidRDefault="00E4581D" w:rsidP="00AB03E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B03E7" w:rsidRPr="008944ED" w:rsidRDefault="00E4581D" w:rsidP="00AB03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AB03E7" w:rsidRDefault="00E4581D" w:rsidP="00AB03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B03E7" w:rsidRPr="008944ED" w:rsidRDefault="00E4581D" w:rsidP="00AB03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AB03E7" w:rsidRDefault="00E4581D" w:rsidP="00AB03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2E66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B03E7" w:rsidRPr="0040209D" w:rsidRDefault="00AB03E7" w:rsidP="00AB03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B03E7" w:rsidRPr="0040209D" w:rsidRDefault="00E4581D" w:rsidP="00AB03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B03E7" w:rsidRPr="008944ED" w:rsidRDefault="00E4581D" w:rsidP="00AB03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AB03E7" w:rsidRDefault="00E4581D" w:rsidP="00AB03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B03E7" w:rsidRPr="008944ED" w:rsidRDefault="00E4581D" w:rsidP="00AB03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AB03E7" w:rsidRDefault="00E4581D" w:rsidP="00AB03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B03E7" w:rsidRPr="0040209D" w:rsidRDefault="00AB03E7" w:rsidP="00AB03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B03E7" w:rsidRDefault="00E4581D" w:rsidP="00AB03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B03E7" w:rsidRPr="008944ED" w:rsidRDefault="00E4581D" w:rsidP="00AB03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AB03E7" w:rsidRDefault="00E4581D" w:rsidP="00AB03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B03E7" w:rsidRPr="008944ED" w:rsidRDefault="00E4581D" w:rsidP="00AB03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AB03E7" w:rsidRDefault="00E4581D" w:rsidP="00AB03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B03E7" w:rsidRPr="0040209D" w:rsidRDefault="00AB03E7" w:rsidP="00AB03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4534C" w:rsidRPr="002E66E0" w:rsidRDefault="0044534C">
      <w:pPr>
        <w:spacing w:after="0"/>
        <w:ind w:left="120"/>
        <w:rPr>
          <w:lang w:val="ru-RU"/>
        </w:rPr>
      </w:pPr>
    </w:p>
    <w:p w:rsidR="0044534C" w:rsidRPr="002E66E0" w:rsidRDefault="0044534C">
      <w:pPr>
        <w:spacing w:after="0"/>
        <w:ind w:left="120"/>
        <w:rPr>
          <w:lang w:val="ru-RU"/>
        </w:rPr>
      </w:pPr>
    </w:p>
    <w:p w:rsidR="0044534C" w:rsidRPr="002E66E0" w:rsidRDefault="0044534C">
      <w:pPr>
        <w:spacing w:after="0"/>
        <w:ind w:left="120"/>
        <w:rPr>
          <w:lang w:val="ru-RU"/>
        </w:rPr>
      </w:pPr>
    </w:p>
    <w:p w:rsidR="0044534C" w:rsidRPr="002E66E0" w:rsidRDefault="0044534C">
      <w:pPr>
        <w:spacing w:after="0"/>
        <w:ind w:left="120"/>
        <w:rPr>
          <w:lang w:val="ru-RU"/>
        </w:rPr>
      </w:pPr>
    </w:p>
    <w:p w:rsidR="0044534C" w:rsidRPr="002E66E0" w:rsidRDefault="0044534C">
      <w:pPr>
        <w:spacing w:after="0"/>
        <w:ind w:left="120"/>
        <w:rPr>
          <w:lang w:val="ru-RU"/>
        </w:rPr>
      </w:pPr>
    </w:p>
    <w:p w:rsidR="0044534C" w:rsidRPr="002E66E0" w:rsidRDefault="00E4581D">
      <w:pPr>
        <w:spacing w:after="0" w:line="408" w:lineRule="auto"/>
        <w:ind w:left="120"/>
        <w:jc w:val="center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4534C" w:rsidRPr="002E66E0" w:rsidRDefault="00E4581D">
      <w:pPr>
        <w:spacing w:after="0" w:line="408" w:lineRule="auto"/>
        <w:ind w:left="120"/>
        <w:jc w:val="center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E66E0">
        <w:rPr>
          <w:rFonts w:ascii="Times New Roman" w:hAnsi="Times New Roman"/>
          <w:color w:val="000000"/>
          <w:sz w:val="28"/>
          <w:lang w:val="ru-RU"/>
        </w:rPr>
        <w:t xml:space="preserve"> 4473765)</w:t>
      </w: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E4581D">
      <w:pPr>
        <w:spacing w:after="0" w:line="408" w:lineRule="auto"/>
        <w:ind w:left="120"/>
        <w:jc w:val="center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44534C" w:rsidRPr="002E66E0" w:rsidRDefault="00E4581D">
      <w:pPr>
        <w:spacing w:after="0" w:line="408" w:lineRule="auto"/>
        <w:ind w:left="120"/>
        <w:jc w:val="center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spacing w:after="0"/>
        <w:ind w:left="120"/>
        <w:jc w:val="center"/>
        <w:rPr>
          <w:lang w:val="ru-RU"/>
        </w:rPr>
      </w:pPr>
    </w:p>
    <w:p w:rsidR="0044534C" w:rsidRPr="002E66E0" w:rsidRDefault="0044534C">
      <w:pPr>
        <w:rPr>
          <w:lang w:val="ru-RU"/>
        </w:rPr>
        <w:sectPr w:rsidR="0044534C" w:rsidRPr="002E66E0">
          <w:pgSz w:w="11906" w:h="16383"/>
          <w:pgMar w:top="1134" w:right="850" w:bottom="1134" w:left="1701" w:header="720" w:footer="720" w:gutter="0"/>
          <w:cols w:space="720"/>
        </w:sect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bookmarkStart w:id="1" w:name="block-34009679"/>
      <w:bookmarkEnd w:id="0"/>
      <w:r w:rsidRPr="002E66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увеличения продолжительности жизни граждан России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физических упражнений в игровой деятельности.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культуры и спорта в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Российской Федерации на период до 2030 г. и межотраслевой программы развития школьного спорта до 2024 г.,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направлена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занятиям физической культурой, а также содействуют духовно-нравственному воспитанию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обеспечивает повышение тренированности, улучшает физическую подготовленность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>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достичь наиболее эффективных результатов.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и личностных.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>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Приоритет индивидуального подхода в обучении позволяет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Универсальными компетенциями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общим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bookmarkStart w:id="2" w:name="79e598a1-35ad-4f9e-b680-ee17a40231bb"/>
      <w:r w:rsidRPr="002E66E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2"/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44534C">
      <w:pPr>
        <w:rPr>
          <w:lang w:val="ru-RU"/>
        </w:rPr>
        <w:sectPr w:rsidR="0044534C" w:rsidRPr="002E66E0">
          <w:pgSz w:w="11906" w:h="16383"/>
          <w:pgMar w:top="1134" w:right="850" w:bottom="1134" w:left="1701" w:header="720" w:footer="720" w:gutter="0"/>
          <w:cols w:space="720"/>
        </w:sect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bookmarkStart w:id="3" w:name="block-34009677"/>
      <w:bookmarkEnd w:id="1"/>
      <w:r w:rsidRPr="002E66E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лёжа, сидя, у опоры.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и пятках («казачок»), шаги с продвижением вперёд на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полупальцах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 выпрямленными коленями и в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(«жираф»),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шаги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ковырялочка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>», «верёвочка».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разминка. Упражнения общей разминки. Повторение разученных упражнений.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ног животом, грудью («складочка»).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выворотности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ноги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Разминка у опоры.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полуприсед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(колени вперёд, вместе) – вытянуть колени – подняться на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полупальцы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– опустить пятки на пол в исходное положение.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упражнений: кувырок вперёд, назад, шпагат, колесо, мост из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сидя, стоя и вставание из положения мост.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2E66E0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2E66E0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припадание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>»), элементы современного танца.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на полу.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2E66E0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Выполнение универсальных умений при выполнении организующих команд и строевых упражнений: построение и перестроение в одну, две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шеренги, повороты направо и налево, передвижение в колонне по одному с равномерной скоростью.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Различные групповые выступления, в том числе освоение основных условий участия во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флешмобах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>.</w:t>
      </w:r>
      <w:bookmarkStart w:id="6" w:name="_Toc101876904"/>
      <w:bookmarkEnd w:id="6"/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флешмоба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>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Освоение акробатических упражнений: мост из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стоя и поднятие из моста, шпагаты: поперечный или продольный, стойка на руках, колесо.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44534C" w:rsidRPr="002E66E0" w:rsidRDefault="0044534C">
      <w:pPr>
        <w:rPr>
          <w:lang w:val="ru-RU"/>
        </w:rPr>
        <w:sectPr w:rsidR="0044534C" w:rsidRPr="002E66E0">
          <w:pgSz w:w="11906" w:h="16383"/>
          <w:pgMar w:top="1134" w:right="850" w:bottom="1134" w:left="1701" w:header="720" w:footer="720" w:gutter="0"/>
          <w:cols w:space="720"/>
        </w:sect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34009678"/>
      <w:bookmarkEnd w:id="3"/>
      <w:bookmarkEnd w:id="7"/>
      <w:r w:rsidRPr="002E66E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4534C" w:rsidRPr="002E66E0" w:rsidRDefault="0044534C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44534C" w:rsidRPr="002E66E0" w:rsidRDefault="0044534C">
      <w:pPr>
        <w:spacing w:after="0"/>
        <w:ind w:left="120"/>
        <w:rPr>
          <w:lang w:val="ru-RU"/>
        </w:rPr>
      </w:pPr>
      <w:bookmarkStart w:id="10" w:name="_Toc137548642"/>
      <w:bookmarkEnd w:id="10"/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 и понятиях, используемых в физической культуре (в пределах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>), применять изученную терминологию в своих устных и письменных высказываниях;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межпредметными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в физкультурной деятельности.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у обучающихся определённых умений.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66E0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2E66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осанки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66E0"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2 классе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упражнений, во время купания и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занятий плаванием, характеризовать умение плавать.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использовать технику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контроля за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пальпаторно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>) частоту сердечных сокращений при выполнении упражнений с различной нагрузкой;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равновесие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стоя и в 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2" w:name="_Toc101876898"/>
      <w:bookmarkEnd w:id="12"/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66E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2E66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использованием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в том числе танцевальных шагов, поворотов, прыжков;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осваивать строевой и походный шаг.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3" w:name="_Toc101876899"/>
      <w:bookmarkEnd w:id="13"/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left="12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E66E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2E66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4534C" w:rsidRPr="002E66E0" w:rsidRDefault="0044534C">
      <w:pPr>
        <w:spacing w:after="0" w:line="264" w:lineRule="auto"/>
        <w:ind w:left="120"/>
        <w:jc w:val="both"/>
        <w:rPr>
          <w:lang w:val="ru-RU"/>
        </w:rPr>
      </w:pP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универсальные умения </w:t>
      </w: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2E66E0">
        <w:rPr>
          <w:rFonts w:ascii="Times New Roman" w:hAnsi="Times New Roman"/>
          <w:color w:val="000000"/>
          <w:sz w:val="28"/>
          <w:lang w:val="ru-RU"/>
        </w:rPr>
        <w:t xml:space="preserve"> сердечных сокращений;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66E0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</w:t>
      </w:r>
      <w:proofErr w:type="spellStart"/>
      <w:r w:rsidRPr="002E66E0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2E66E0">
        <w:rPr>
          <w:rFonts w:ascii="Times New Roman" w:hAnsi="Times New Roman"/>
          <w:color w:val="000000"/>
          <w:sz w:val="28"/>
          <w:lang w:val="ru-RU"/>
        </w:rPr>
        <w:t>, мост из различных положений по выбору, стойка на руках);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общей гимнастики по видам разминки (общая, партерная, у опоры);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44534C" w:rsidRPr="002E66E0" w:rsidRDefault="00E4581D">
      <w:pPr>
        <w:spacing w:after="0" w:line="264" w:lineRule="auto"/>
        <w:ind w:firstLine="600"/>
        <w:jc w:val="both"/>
        <w:rPr>
          <w:lang w:val="ru-RU"/>
        </w:rPr>
      </w:pPr>
      <w:r w:rsidRPr="002E66E0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</w:p>
    <w:p w:rsidR="0044534C" w:rsidRPr="002E66E0" w:rsidRDefault="0044534C">
      <w:pPr>
        <w:rPr>
          <w:lang w:val="ru-RU"/>
        </w:rPr>
        <w:sectPr w:rsidR="0044534C" w:rsidRPr="002E66E0">
          <w:pgSz w:w="11906" w:h="16383"/>
          <w:pgMar w:top="1134" w:right="850" w:bottom="1134" w:left="1701" w:header="720" w:footer="720" w:gutter="0"/>
          <w:cols w:space="720"/>
        </w:sectPr>
      </w:pPr>
    </w:p>
    <w:p w:rsidR="0044534C" w:rsidRDefault="00E4581D">
      <w:pPr>
        <w:spacing w:after="0"/>
        <w:ind w:left="120"/>
      </w:pPr>
      <w:bookmarkStart w:id="14" w:name="block-34009673"/>
      <w:bookmarkEnd w:id="8"/>
      <w:r w:rsidRPr="002E66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4534C" w:rsidRDefault="00E458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44534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534C" w:rsidRDefault="0044534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534C" w:rsidRDefault="004453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534C" w:rsidRDefault="0044534C">
            <w:pPr>
              <w:spacing w:after="0"/>
              <w:ind w:left="135"/>
            </w:pPr>
          </w:p>
        </w:tc>
      </w:tr>
      <w:tr w:rsidR="004453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34C" w:rsidRDefault="004453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34C" w:rsidRDefault="0044534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534C" w:rsidRDefault="0044534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534C" w:rsidRDefault="0044534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4534C" w:rsidRDefault="004453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34C" w:rsidRDefault="0044534C"/>
        </w:tc>
      </w:tr>
      <w:tr w:rsidR="0044534C" w:rsidRPr="00AB03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534C" w:rsidRPr="002E66E0" w:rsidRDefault="00E4581D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66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453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534C" w:rsidRDefault="0044534C"/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534C" w:rsidRPr="002E66E0" w:rsidRDefault="00E4581D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534C" w:rsidRDefault="0044534C"/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534C" w:rsidRPr="002E66E0" w:rsidRDefault="00E4581D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и игровые задания, спортивные </w:t>
            </w: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534C" w:rsidRDefault="0044534C"/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4453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534C" w:rsidRDefault="0044534C"/>
        </w:tc>
      </w:tr>
      <w:tr w:rsidR="004453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34C" w:rsidRPr="002E66E0" w:rsidRDefault="00E4581D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B03E7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4534C" w:rsidRDefault="00E458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4534C" w:rsidRDefault="0044534C"/>
        </w:tc>
      </w:tr>
    </w:tbl>
    <w:p w:rsidR="0044534C" w:rsidRDefault="0044534C">
      <w:pPr>
        <w:sectPr w:rsidR="004453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34C" w:rsidRDefault="00E4581D" w:rsidP="002E66E0">
      <w:pPr>
        <w:spacing w:after="0"/>
        <w:ind w:left="120"/>
        <w:sectPr w:rsidR="0044534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4534C" w:rsidRDefault="0044534C">
      <w:pPr>
        <w:sectPr w:rsidR="004453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34C" w:rsidRDefault="00E4581D">
      <w:pPr>
        <w:spacing w:after="0"/>
        <w:ind w:left="120"/>
      </w:pPr>
      <w:bookmarkStart w:id="15" w:name="block-3400967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4534C" w:rsidRDefault="00E458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4940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175"/>
        <w:gridCol w:w="1160"/>
        <w:gridCol w:w="1841"/>
        <w:gridCol w:w="1910"/>
        <w:gridCol w:w="1357"/>
        <w:gridCol w:w="1347"/>
        <w:gridCol w:w="2221"/>
      </w:tblGrid>
      <w:tr w:rsidR="002E66E0" w:rsidRPr="002E66E0" w:rsidTr="002E66E0">
        <w:trPr>
          <w:trHeight w:val="144"/>
          <w:tblCellSpacing w:w="20" w:type="nil"/>
        </w:trPr>
        <w:tc>
          <w:tcPr>
            <w:tcW w:w="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66E0" w:rsidRDefault="002E66E0">
            <w:pPr>
              <w:spacing w:after="0"/>
              <w:ind w:left="135"/>
            </w:pPr>
          </w:p>
        </w:tc>
        <w:tc>
          <w:tcPr>
            <w:tcW w:w="4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E66E0" w:rsidRDefault="002E66E0">
            <w:pPr>
              <w:spacing w:after="0"/>
              <w:ind w:left="135"/>
            </w:pPr>
          </w:p>
        </w:tc>
        <w:tc>
          <w:tcPr>
            <w:tcW w:w="4911" w:type="dxa"/>
            <w:gridSpan w:val="3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7" w:type="dxa"/>
          </w:tcPr>
          <w:p w:rsidR="002E66E0" w:rsidRDefault="002E66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фактич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2E66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</w:p>
        </w:tc>
      </w:tr>
      <w:tr w:rsidR="002E66E0" w:rsidRPr="002E66E0" w:rsidTr="002E66E0">
        <w:trPr>
          <w:trHeight w:val="144"/>
          <w:tblCellSpacing w:w="20" w:type="nil"/>
        </w:trPr>
        <w:tc>
          <w:tcPr>
            <w:tcW w:w="9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6E0" w:rsidRPr="002E66E0" w:rsidRDefault="002E66E0">
            <w:pPr>
              <w:rPr>
                <w:lang w:val="ru-RU"/>
              </w:rPr>
            </w:pPr>
          </w:p>
        </w:tc>
        <w:tc>
          <w:tcPr>
            <w:tcW w:w="41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6E0" w:rsidRPr="002E66E0" w:rsidRDefault="002E66E0">
            <w:pPr>
              <w:rPr>
                <w:lang w:val="ru-RU"/>
              </w:rPr>
            </w:pP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</w:t>
            </w:r>
          </w:p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Практические работы </w:t>
            </w:r>
          </w:p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7" w:type="dxa"/>
          </w:tcPr>
          <w:p w:rsidR="002E66E0" w:rsidRPr="002E66E0" w:rsidRDefault="002E66E0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E66E0">
              <w:rPr>
                <w:rFonts w:ascii="Times New Roman" w:hAnsi="Times New Roman" w:cs="Times New Roman"/>
                <w:b/>
                <w:sz w:val="24"/>
                <w:lang w:val="ru-RU"/>
              </w:rPr>
              <w:t>Дата по плану</w:t>
            </w: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6E0" w:rsidRPr="002E66E0" w:rsidRDefault="002E66E0">
            <w:pPr>
              <w:rPr>
                <w:lang w:val="ru-RU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66E0" w:rsidRPr="002E66E0" w:rsidRDefault="002E66E0">
            <w:pPr>
              <w:rPr>
                <w:lang w:val="ru-RU"/>
              </w:rPr>
            </w:pP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  <w:rPr>
                <w:lang w:val="ru-RU"/>
              </w:rPr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движения. Гимнастика. Общие принципы выполнения гимнастических упражнений. Гимнастический шаг и бег. Основные хореографические позиции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основных строевых команд. Техника выполнения строевых упражнений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</w:t>
            </w: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комплекса упражнений для утренней зарядки, физкультминуток.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Дневник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</w:t>
            </w: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укрепления мышц ног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ходьбы для развития координации. Техника выполнения различных видов бега для развития координации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</w:t>
            </w: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гимнастическими предметами.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2E66E0" w:rsidRDefault="002E66E0" w:rsidP="002E66E0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175" w:type="dxa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</w:p>
        </w:tc>
        <w:tc>
          <w:tcPr>
            <w:tcW w:w="1357" w:type="dxa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2E66E0" w:rsidTr="002E66E0">
        <w:trPr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2E66E0" w:rsidRPr="002E66E0" w:rsidRDefault="002E66E0">
            <w:pPr>
              <w:spacing w:after="0"/>
              <w:ind w:left="135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2E66E0" w:rsidRPr="00AB03E7" w:rsidRDefault="002E66E0">
            <w:pPr>
              <w:spacing w:after="0"/>
              <w:ind w:left="135"/>
              <w:jc w:val="center"/>
              <w:rPr>
                <w:lang w:val="ru-RU"/>
              </w:rPr>
            </w:pPr>
            <w:r w:rsidRPr="002E66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B03E7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66E0" w:rsidRDefault="002E66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7" w:type="dxa"/>
          </w:tcPr>
          <w:p w:rsidR="002E66E0" w:rsidRDefault="002E66E0"/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2E66E0" w:rsidRDefault="002E66E0"/>
        </w:tc>
      </w:tr>
    </w:tbl>
    <w:p w:rsidR="0044534C" w:rsidRDefault="0044534C">
      <w:pPr>
        <w:sectPr w:rsidR="004453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03E7" w:rsidRPr="0068139E" w:rsidRDefault="00AB03E7" w:rsidP="00AB03E7">
      <w:pPr>
        <w:spacing w:after="0"/>
        <w:ind w:left="120"/>
        <w:rPr>
          <w:rFonts w:ascii="Calibri" w:eastAsia="Calibri" w:hAnsi="Calibri" w:cs="Times New Roman"/>
        </w:rPr>
      </w:pPr>
      <w:bookmarkStart w:id="16" w:name="block-34009675"/>
      <w:bookmarkEnd w:id="15"/>
      <w:r w:rsidRPr="0068139E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B03E7" w:rsidRPr="0068139E" w:rsidRDefault="00AB03E7" w:rsidP="00AB03E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68139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B03E7" w:rsidRPr="0068139E" w:rsidRDefault="00AB03E7" w:rsidP="00AB03E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7" w:name="f056fd23-2f41-4129-8da1-d467aa21439d"/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•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Физическая культура, 1</w:t>
      </w:r>
      <w:bookmarkStart w:id="18" w:name="_GoBack"/>
      <w:bookmarkEnd w:id="18"/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</w:t>
      </w:r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/ </w:t>
      </w:r>
      <w:proofErr w:type="spellStart"/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Погадаев</w:t>
      </w:r>
      <w:proofErr w:type="spellEnd"/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Г.И., Общество с ограниченной ответственностью «ДРОФА»; Акционерное общество «Издательство «Просвещение»</w:t>
      </w:r>
      <w:bookmarkEnd w:id="17"/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AB03E7" w:rsidRPr="0068139E" w:rsidRDefault="00AB03E7" w:rsidP="00AB03E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​‌‌</w:t>
      </w:r>
    </w:p>
    <w:p w:rsidR="00AB03E7" w:rsidRPr="0068139E" w:rsidRDefault="00AB03E7" w:rsidP="00AB03E7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AB03E7" w:rsidRPr="0068139E" w:rsidRDefault="00AB03E7" w:rsidP="00AB03E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68139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B03E7" w:rsidRPr="0068139E" w:rsidRDefault="00AB03E7" w:rsidP="00AB03E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9" w:name="ce666534-2f9f-48e1-9f7c-2e635e3b9ede"/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Поурочные разработки</w:t>
      </w:r>
      <w:bookmarkEnd w:id="19"/>
      <w:r w:rsidRPr="0068139E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AB03E7" w:rsidRPr="0068139E" w:rsidRDefault="00AB03E7" w:rsidP="00AB03E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B03E7" w:rsidRPr="0068139E" w:rsidRDefault="00AB03E7" w:rsidP="00AB03E7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68139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B03E7" w:rsidRPr="0068139E" w:rsidRDefault="00AB03E7" w:rsidP="00AB03E7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68139E">
        <w:rPr>
          <w:rFonts w:ascii="Times New Roman" w:eastAsia="Calibri" w:hAnsi="Times New Roman" w:cs="Times New Roman"/>
          <w:color w:val="000000"/>
          <w:sz w:val="28"/>
        </w:rPr>
        <w:t>​</w:t>
      </w:r>
      <w:r w:rsidRPr="0068139E">
        <w:rPr>
          <w:rFonts w:ascii="Times New Roman" w:eastAsia="Calibri" w:hAnsi="Times New Roman" w:cs="Times New Roman"/>
          <w:color w:val="333333"/>
          <w:sz w:val="28"/>
        </w:rPr>
        <w:t>​‌</w:t>
      </w:r>
      <w:r w:rsidRPr="0068139E">
        <w:rPr>
          <w:rFonts w:ascii="Times New Roman" w:eastAsia="Calibri" w:hAnsi="Times New Roman" w:cs="Times New Roman"/>
          <w:color w:val="000000"/>
          <w:sz w:val="28"/>
        </w:rPr>
        <w:t>edsoo.ru</w:t>
      </w:r>
      <w:r w:rsidRPr="0068139E">
        <w:rPr>
          <w:rFonts w:ascii="Calibri" w:eastAsia="Calibri" w:hAnsi="Calibri" w:cs="Times New Roman"/>
          <w:sz w:val="28"/>
        </w:rPr>
        <w:br/>
      </w:r>
      <w:r w:rsidRPr="0068139E">
        <w:rPr>
          <w:rFonts w:ascii="Times New Roman" w:eastAsia="Calibri" w:hAnsi="Times New Roman" w:cs="Times New Roman"/>
          <w:color w:val="000000"/>
          <w:sz w:val="28"/>
        </w:rPr>
        <w:t xml:space="preserve"> multiurok.ru</w:t>
      </w:r>
      <w:r w:rsidRPr="0068139E">
        <w:rPr>
          <w:rFonts w:ascii="Calibri" w:eastAsia="Calibri" w:hAnsi="Calibri" w:cs="Times New Roman"/>
          <w:sz w:val="28"/>
        </w:rPr>
        <w:br/>
      </w:r>
      <w:r w:rsidRPr="0068139E">
        <w:rPr>
          <w:rFonts w:ascii="Times New Roman" w:eastAsia="Calibri" w:hAnsi="Times New Roman" w:cs="Times New Roman"/>
          <w:color w:val="000000"/>
          <w:sz w:val="28"/>
        </w:rPr>
        <w:t xml:space="preserve"> infourok.ru</w:t>
      </w:r>
      <w:bookmarkStart w:id="20" w:name="9a54c4b8-b2ef-4fc1-87b1-da44b5d58279"/>
      <w:bookmarkEnd w:id="20"/>
      <w:r w:rsidRPr="0068139E">
        <w:rPr>
          <w:rFonts w:ascii="Times New Roman" w:eastAsia="Calibri" w:hAnsi="Times New Roman" w:cs="Times New Roman"/>
          <w:color w:val="333333"/>
          <w:sz w:val="28"/>
        </w:rPr>
        <w:t>‌</w:t>
      </w:r>
      <w:r w:rsidRPr="0068139E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AB03E7" w:rsidRPr="0068139E" w:rsidRDefault="00AB03E7" w:rsidP="00AB03E7">
      <w:pPr>
        <w:spacing w:after="0" w:line="480" w:lineRule="auto"/>
        <w:ind w:left="120"/>
      </w:pPr>
    </w:p>
    <w:p w:rsidR="0044534C" w:rsidRPr="00AB03E7" w:rsidRDefault="0044534C">
      <w:pPr>
        <w:sectPr w:rsidR="0044534C" w:rsidRPr="00AB03E7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E4581D" w:rsidRPr="00AB03E7" w:rsidRDefault="00E4581D"/>
    <w:sectPr w:rsidR="00E4581D" w:rsidRPr="00AB03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E6D89"/>
    <w:multiLevelType w:val="hybridMultilevel"/>
    <w:tmpl w:val="C8C60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4534C"/>
    <w:rsid w:val="002E66E0"/>
    <w:rsid w:val="0044534C"/>
    <w:rsid w:val="004E17E6"/>
    <w:rsid w:val="00AB03E7"/>
    <w:rsid w:val="00E32A32"/>
    <w:rsid w:val="00E4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2E66E0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E3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32A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43</Pages>
  <Words>10474</Words>
  <Characters>59704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5</cp:revision>
  <cp:lastPrinted>2024-09-01T08:32:00Z</cp:lastPrinted>
  <dcterms:created xsi:type="dcterms:W3CDTF">2024-08-28T19:32:00Z</dcterms:created>
  <dcterms:modified xsi:type="dcterms:W3CDTF">2024-09-01T08:32:00Z</dcterms:modified>
</cp:coreProperties>
</file>